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 w:rsidR="00FF2F19" w:rsidRPr="00017E7C" w14:paraId="5985C883" w14:textId="77777777" w:rsidTr="00FF2F19">
        <w:tc>
          <w:tcPr>
            <w:tcW w:w="3823" w:type="dxa"/>
            <w:shd w:val="clear" w:color="auto" w:fill="auto"/>
          </w:tcPr>
          <w:p w14:paraId="1D4D068D" w14:textId="77777777" w:rsidR="00FF2F19" w:rsidRPr="00017E7C" w:rsidRDefault="00FF2F19" w:rsidP="00F27726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17E7C">
              <w:rPr>
                <w:rFonts w:ascii="Arial" w:hAnsi="Arial" w:cs="Arial"/>
                <w:b/>
              </w:rPr>
              <w:t>TÍTULO SEO:</w:t>
            </w:r>
          </w:p>
        </w:tc>
        <w:tc>
          <w:tcPr>
            <w:tcW w:w="4671" w:type="dxa"/>
            <w:shd w:val="clear" w:color="auto" w:fill="auto"/>
          </w:tcPr>
          <w:p w14:paraId="2F012218" w14:textId="77777777" w:rsidR="00457C58" w:rsidRPr="00017E7C" w:rsidRDefault="00860EF0" w:rsidP="009D50E9">
            <w:pPr>
              <w:jc w:val="both"/>
              <w:rPr>
                <w:rFonts w:ascii="Arial" w:hAnsi="Arial" w:cs="Arial"/>
              </w:rPr>
            </w:pPr>
            <w:r w:rsidRPr="00087D4D">
              <w:rPr>
                <w:rFonts w:ascii="Arial" w:hAnsi="Arial" w:cs="Arial"/>
                <w:b/>
                <w:bCs/>
              </w:rPr>
              <w:t>Fórmula ROI</w:t>
            </w:r>
            <w:r>
              <w:rPr>
                <w:rFonts w:ascii="Arial" w:hAnsi="Arial" w:cs="Arial"/>
              </w:rPr>
              <w:t xml:space="preserve">: ¿qué utilidad tiene para </w:t>
            </w:r>
            <w:r w:rsidR="009D50E9">
              <w:rPr>
                <w:rFonts w:ascii="Arial" w:hAnsi="Arial" w:cs="Arial"/>
              </w:rPr>
              <w:t>tu marca y empresa</w:t>
            </w:r>
            <w:r>
              <w:rPr>
                <w:rFonts w:ascii="Arial" w:hAnsi="Arial" w:cs="Arial"/>
              </w:rPr>
              <w:t>?</w:t>
            </w:r>
          </w:p>
        </w:tc>
      </w:tr>
      <w:tr w:rsidR="00FF2F19" w:rsidRPr="00017E7C" w14:paraId="395E0785" w14:textId="77777777" w:rsidTr="00FF2F19">
        <w:tc>
          <w:tcPr>
            <w:tcW w:w="3823" w:type="dxa"/>
            <w:shd w:val="clear" w:color="auto" w:fill="auto"/>
          </w:tcPr>
          <w:p w14:paraId="7C6A229A" w14:textId="77777777" w:rsidR="00FF2F19" w:rsidRPr="00017E7C" w:rsidRDefault="00FF2F19" w:rsidP="00F27726">
            <w:pPr>
              <w:rPr>
                <w:rFonts w:ascii="Arial" w:hAnsi="Arial" w:cs="Arial"/>
                <w:b/>
              </w:rPr>
            </w:pPr>
            <w:r w:rsidRPr="00017E7C">
              <w:rPr>
                <w:rFonts w:ascii="Arial" w:hAnsi="Arial" w:cs="Arial"/>
                <w:b/>
              </w:rPr>
              <w:t xml:space="preserve">TÍTULO H1 (primera opción): </w:t>
            </w:r>
          </w:p>
        </w:tc>
        <w:tc>
          <w:tcPr>
            <w:tcW w:w="4671" w:type="dxa"/>
            <w:shd w:val="clear" w:color="auto" w:fill="auto"/>
          </w:tcPr>
          <w:p w14:paraId="0EBE660F" w14:textId="77777777" w:rsidR="00FF2F19" w:rsidRPr="00017E7C" w:rsidRDefault="009D50E9" w:rsidP="00F27726">
            <w:pPr>
              <w:jc w:val="both"/>
              <w:rPr>
                <w:rFonts w:ascii="Arial" w:hAnsi="Arial" w:cs="Arial"/>
              </w:rPr>
            </w:pPr>
            <w:r w:rsidRPr="00087D4D">
              <w:rPr>
                <w:rFonts w:ascii="Arial" w:hAnsi="Arial" w:cs="Arial"/>
                <w:b/>
                <w:bCs/>
              </w:rPr>
              <w:t>Fórmula ROI</w:t>
            </w:r>
            <w:r>
              <w:rPr>
                <w:rFonts w:ascii="Arial" w:hAnsi="Arial" w:cs="Arial"/>
              </w:rPr>
              <w:t>: ¿Qué es esa vaina y por qué debes saber de eso?</w:t>
            </w:r>
          </w:p>
        </w:tc>
      </w:tr>
      <w:tr w:rsidR="00FF2F19" w:rsidRPr="00017E7C" w14:paraId="674EFA12" w14:textId="77777777" w:rsidTr="00FF2F19">
        <w:tc>
          <w:tcPr>
            <w:tcW w:w="3823" w:type="dxa"/>
            <w:shd w:val="clear" w:color="auto" w:fill="auto"/>
          </w:tcPr>
          <w:p w14:paraId="67534A63" w14:textId="77777777" w:rsidR="00FF2F19" w:rsidRPr="00017E7C" w:rsidRDefault="00FF2F19" w:rsidP="00F27726">
            <w:pPr>
              <w:rPr>
                <w:rFonts w:ascii="Arial" w:hAnsi="Arial" w:cs="Arial"/>
                <w:b/>
                <w:highlight w:val="yellow"/>
              </w:rPr>
            </w:pPr>
            <w:r w:rsidRPr="00017E7C">
              <w:rPr>
                <w:rFonts w:ascii="Arial" w:hAnsi="Arial" w:cs="Arial"/>
                <w:b/>
              </w:rPr>
              <w:t>TÍTULO H1 (segunda opción):</w:t>
            </w:r>
          </w:p>
        </w:tc>
        <w:tc>
          <w:tcPr>
            <w:tcW w:w="4671" w:type="dxa"/>
            <w:shd w:val="clear" w:color="auto" w:fill="auto"/>
          </w:tcPr>
          <w:p w14:paraId="0159A657" w14:textId="77777777" w:rsidR="00FF2F19" w:rsidRPr="00017E7C" w:rsidRDefault="009D50E9" w:rsidP="00F27726">
            <w:pPr>
              <w:jc w:val="both"/>
              <w:rPr>
                <w:rFonts w:ascii="Arial" w:hAnsi="Arial" w:cs="Arial"/>
              </w:rPr>
            </w:pPr>
            <w:r w:rsidRPr="00087D4D">
              <w:rPr>
                <w:rFonts w:ascii="Arial" w:hAnsi="Arial" w:cs="Arial"/>
                <w:b/>
                <w:bCs/>
              </w:rPr>
              <w:t>Fórmula ROI</w:t>
            </w:r>
            <w:r>
              <w:rPr>
                <w:rFonts w:ascii="Arial" w:hAnsi="Arial" w:cs="Arial"/>
              </w:rPr>
              <w:t>: cositas básicas e importancia de conocerla</w:t>
            </w:r>
          </w:p>
        </w:tc>
      </w:tr>
      <w:tr w:rsidR="00FF2F19" w:rsidRPr="00017E7C" w14:paraId="4EBC8932" w14:textId="77777777" w:rsidTr="00FF2F19">
        <w:tc>
          <w:tcPr>
            <w:tcW w:w="3823" w:type="dxa"/>
            <w:shd w:val="clear" w:color="auto" w:fill="auto"/>
          </w:tcPr>
          <w:p w14:paraId="5BDC73A8" w14:textId="77777777" w:rsidR="00FF2F19" w:rsidRPr="00017E7C" w:rsidRDefault="00FF2F19" w:rsidP="00F27726">
            <w:pPr>
              <w:rPr>
                <w:rFonts w:ascii="Arial" w:hAnsi="Arial" w:cs="Arial"/>
                <w:b/>
              </w:rPr>
            </w:pPr>
            <w:r w:rsidRPr="00017E7C">
              <w:rPr>
                <w:rFonts w:ascii="Arial" w:hAnsi="Arial" w:cs="Arial"/>
                <w:b/>
              </w:rPr>
              <w:t>PALABRA CLAVE:</w:t>
            </w:r>
          </w:p>
        </w:tc>
        <w:tc>
          <w:tcPr>
            <w:tcW w:w="4671" w:type="dxa"/>
            <w:shd w:val="clear" w:color="auto" w:fill="auto"/>
          </w:tcPr>
          <w:p w14:paraId="334DE7A6" w14:textId="2B88771D" w:rsidR="00FF2F19" w:rsidRPr="00017E7C" w:rsidRDefault="00860EF0" w:rsidP="00F2772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Fórmula ROI</w:t>
            </w:r>
          </w:p>
        </w:tc>
      </w:tr>
      <w:tr w:rsidR="00FF2F19" w:rsidRPr="00017E7C" w14:paraId="4C2F81B1" w14:textId="77777777" w:rsidTr="00FF2F19">
        <w:tc>
          <w:tcPr>
            <w:tcW w:w="3823" w:type="dxa"/>
            <w:shd w:val="clear" w:color="auto" w:fill="auto"/>
          </w:tcPr>
          <w:p w14:paraId="31E81E5A" w14:textId="77777777" w:rsidR="00FF2F19" w:rsidRPr="00017E7C" w:rsidRDefault="00FF2F19" w:rsidP="00F27726">
            <w:pPr>
              <w:rPr>
                <w:rFonts w:ascii="Arial" w:hAnsi="Arial" w:cs="Arial"/>
                <w:b/>
              </w:rPr>
            </w:pPr>
            <w:r w:rsidRPr="00017E7C">
              <w:rPr>
                <w:rFonts w:ascii="Arial" w:hAnsi="Arial" w:cs="Arial"/>
                <w:b/>
              </w:rPr>
              <w:t>PALABRAS SEMÁNTICAS</w:t>
            </w:r>
          </w:p>
        </w:tc>
        <w:tc>
          <w:tcPr>
            <w:tcW w:w="4671" w:type="dxa"/>
            <w:shd w:val="clear" w:color="auto" w:fill="auto"/>
          </w:tcPr>
          <w:p w14:paraId="30E13EB5" w14:textId="77777777" w:rsidR="00FF2F19" w:rsidRPr="00B52BCE" w:rsidRDefault="00860EF0" w:rsidP="00F27726">
            <w:pPr>
              <w:jc w:val="both"/>
              <w:rPr>
                <w:rFonts w:ascii="Arial" w:hAnsi="Arial" w:cs="Arial"/>
                <w:bCs/>
              </w:rPr>
            </w:pPr>
            <w:r w:rsidRPr="00B52BCE">
              <w:rPr>
                <w:rFonts w:ascii="Arial" w:hAnsi="Arial" w:cs="Arial"/>
                <w:bCs/>
              </w:rPr>
              <w:t>Marketing digital, inversión en marketing, calcular el retorno.</w:t>
            </w:r>
          </w:p>
        </w:tc>
      </w:tr>
    </w:tbl>
    <w:p w14:paraId="558F3845" w14:textId="77777777" w:rsidR="00FF2F19" w:rsidRPr="00017E7C" w:rsidRDefault="00FF2F19" w:rsidP="00FF2F1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841"/>
      </w:tblGrid>
      <w:tr w:rsidR="00FF2F19" w:rsidRPr="00017E7C" w14:paraId="28093020" w14:textId="77777777" w:rsidTr="00F27726">
        <w:tc>
          <w:tcPr>
            <w:tcW w:w="3879" w:type="dxa"/>
            <w:shd w:val="clear" w:color="auto" w:fill="auto"/>
          </w:tcPr>
          <w:p w14:paraId="726E8827" w14:textId="77777777" w:rsidR="00FF2F19" w:rsidRPr="00017E7C" w:rsidRDefault="00FF2F19" w:rsidP="00F27726">
            <w:pPr>
              <w:rPr>
                <w:rFonts w:ascii="Arial" w:hAnsi="Arial" w:cs="Arial"/>
                <w:b/>
              </w:rPr>
            </w:pPr>
            <w:r w:rsidRPr="00017E7C">
              <w:rPr>
                <w:rFonts w:ascii="Arial" w:hAnsi="Arial" w:cs="Arial"/>
                <w:b/>
              </w:rPr>
              <w:t>Metadescripción:</w:t>
            </w:r>
          </w:p>
        </w:tc>
        <w:tc>
          <w:tcPr>
            <w:tcW w:w="4841" w:type="dxa"/>
            <w:shd w:val="clear" w:color="auto" w:fill="auto"/>
          </w:tcPr>
          <w:p w14:paraId="156A3F40" w14:textId="32F0D661" w:rsidR="00FF2F19" w:rsidRPr="009D50E9" w:rsidRDefault="009D50E9" w:rsidP="00F2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7D29B9" w:rsidRPr="007D29B9">
              <w:rPr>
                <w:rFonts w:ascii="Arial" w:hAnsi="Arial" w:cs="Arial"/>
                <w:b/>
                <w:bCs/>
              </w:rPr>
              <w:t>f</w:t>
            </w:r>
            <w:r w:rsidRPr="009D50E9">
              <w:rPr>
                <w:rFonts w:ascii="Arial" w:hAnsi="Arial" w:cs="Arial"/>
                <w:b/>
              </w:rPr>
              <w:t>órmula ROI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es una </w:t>
            </w:r>
            <w:r w:rsidR="007D29B9">
              <w:rPr>
                <w:rFonts w:ascii="Arial" w:hAnsi="Arial" w:cs="Arial"/>
              </w:rPr>
              <w:t>forma</w:t>
            </w:r>
            <w:r>
              <w:rPr>
                <w:rFonts w:ascii="Arial" w:hAnsi="Arial" w:cs="Arial"/>
              </w:rPr>
              <w:t xml:space="preserve"> de medir la </w:t>
            </w:r>
            <w:r w:rsidR="00A256DB">
              <w:rPr>
                <w:rFonts w:ascii="Arial" w:hAnsi="Arial" w:cs="Arial"/>
              </w:rPr>
              <w:t>plata</w:t>
            </w:r>
            <w:r>
              <w:rPr>
                <w:rFonts w:ascii="Arial" w:hAnsi="Arial" w:cs="Arial"/>
              </w:rPr>
              <w:t xml:space="preserve"> ganada </w:t>
            </w:r>
            <w:r w:rsidR="007D29B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 cada inversión.</w:t>
            </w:r>
            <w:r w:rsidR="007D29B9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i te mueves en la escena de los negocios, esto que viene no te puede faltar.</w:t>
            </w:r>
          </w:p>
        </w:tc>
      </w:tr>
    </w:tbl>
    <w:p w14:paraId="0388061C" w14:textId="77777777" w:rsidR="00FF2F19" w:rsidRPr="00017E7C" w:rsidRDefault="00FF2F19" w:rsidP="00FF2F19">
      <w:pPr>
        <w:rPr>
          <w:rFonts w:ascii="Arial" w:hAnsi="Arial" w:cs="Arial"/>
          <w:b/>
        </w:rPr>
      </w:pPr>
    </w:p>
    <w:p w14:paraId="145F026B" w14:textId="77777777" w:rsidR="00FF2F19" w:rsidRPr="00017E7C" w:rsidRDefault="00FF2F19" w:rsidP="00FF2F19">
      <w:pPr>
        <w:rPr>
          <w:rFonts w:ascii="Arial" w:hAnsi="Arial" w:cs="Arial"/>
          <w:b/>
        </w:rPr>
      </w:pPr>
    </w:p>
    <w:p w14:paraId="5993655B" w14:textId="243ED5AC" w:rsidR="006C0682" w:rsidRPr="00017E7C" w:rsidRDefault="00FF2F19" w:rsidP="00FF2F19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017E7C">
        <w:rPr>
          <w:rFonts w:ascii="Arial" w:hAnsi="Arial" w:cs="Arial"/>
          <w:b/>
        </w:rPr>
        <w:t>TEXTO: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F2F19" w:rsidRPr="00017E7C" w14:paraId="62BE5D03" w14:textId="77777777" w:rsidTr="00F27726">
        <w:tc>
          <w:tcPr>
            <w:tcW w:w="8644" w:type="dxa"/>
            <w:shd w:val="clear" w:color="auto" w:fill="auto"/>
          </w:tcPr>
          <w:p w14:paraId="06A43F36" w14:textId="32B41821" w:rsidR="009D50E9" w:rsidRPr="00872E58" w:rsidRDefault="009D50E9" w:rsidP="00C754FD">
            <w:pPr>
              <w:jc w:val="both"/>
              <w:rPr>
                <w:rFonts w:ascii="Arial" w:hAnsi="Arial" w:cs="Arial"/>
              </w:rPr>
            </w:pPr>
            <w:r w:rsidRPr="00872E58">
              <w:rPr>
                <w:rFonts w:ascii="Arial" w:hAnsi="Arial" w:cs="Arial"/>
              </w:rPr>
              <w:t xml:space="preserve">La </w:t>
            </w:r>
            <w:r w:rsidR="00610BF5" w:rsidRPr="00872E58">
              <w:rPr>
                <w:rFonts w:ascii="Arial" w:hAnsi="Arial" w:cs="Arial"/>
                <w:b/>
              </w:rPr>
              <w:t>f</w:t>
            </w:r>
            <w:r w:rsidRPr="00872E58">
              <w:rPr>
                <w:rFonts w:ascii="Arial" w:hAnsi="Arial" w:cs="Arial"/>
                <w:b/>
              </w:rPr>
              <w:t xml:space="preserve">órmula ROI </w:t>
            </w:r>
            <w:r w:rsidRPr="00872E58">
              <w:rPr>
                <w:rFonts w:ascii="Arial" w:hAnsi="Arial" w:cs="Arial"/>
              </w:rPr>
              <w:t xml:space="preserve">es una medida </w:t>
            </w:r>
            <w:r w:rsidR="00610BF5" w:rsidRPr="00872E58">
              <w:rPr>
                <w:rFonts w:ascii="Arial" w:hAnsi="Arial" w:cs="Arial"/>
              </w:rPr>
              <w:t xml:space="preserve">en porcentaje </w:t>
            </w:r>
            <w:r w:rsidRPr="00872E58">
              <w:rPr>
                <w:rFonts w:ascii="Arial" w:hAnsi="Arial" w:cs="Arial"/>
              </w:rPr>
              <w:t>de</w:t>
            </w:r>
            <w:r w:rsidR="00610BF5" w:rsidRPr="00872E58">
              <w:rPr>
                <w:rFonts w:ascii="Arial" w:hAnsi="Arial" w:cs="Arial"/>
              </w:rPr>
              <w:t xml:space="preserve"> las ganancias obtenidas con </w:t>
            </w:r>
            <w:r w:rsidR="00622CCE">
              <w:rPr>
                <w:rFonts w:ascii="Arial" w:hAnsi="Arial" w:cs="Arial"/>
              </w:rPr>
              <w:t>el dinero</w:t>
            </w:r>
            <w:r w:rsidR="00610BF5" w:rsidRPr="00872E58">
              <w:rPr>
                <w:rFonts w:ascii="Arial" w:hAnsi="Arial" w:cs="Arial"/>
              </w:rPr>
              <w:t xml:space="preserve"> que pusiste en un proyecto</w:t>
            </w:r>
            <w:r w:rsidRPr="00872E58">
              <w:rPr>
                <w:rFonts w:ascii="Arial" w:hAnsi="Arial" w:cs="Arial"/>
              </w:rPr>
              <w:t xml:space="preserve">. </w:t>
            </w:r>
            <w:r w:rsidR="00610BF5" w:rsidRPr="00872E58">
              <w:rPr>
                <w:rFonts w:ascii="Arial" w:hAnsi="Arial" w:cs="Arial"/>
              </w:rPr>
              <w:t>El resultado final es un porcentaje que te indicará si la rompiste o no, siendo cero una metida de pata tenaz o cien si eres el crack de los negocios</w:t>
            </w:r>
            <w:r w:rsidRPr="00872E58">
              <w:rPr>
                <w:rFonts w:ascii="Arial" w:hAnsi="Arial" w:cs="Arial"/>
              </w:rPr>
              <w:t xml:space="preserve">. En términos simples, la </w:t>
            </w:r>
            <w:r w:rsidRPr="00872E58">
              <w:rPr>
                <w:rFonts w:ascii="Arial" w:hAnsi="Arial" w:cs="Arial"/>
                <w:b/>
              </w:rPr>
              <w:t>fórmula ROI</w:t>
            </w:r>
            <w:r w:rsidRPr="00872E58">
              <w:rPr>
                <w:rFonts w:ascii="Arial" w:hAnsi="Arial" w:cs="Arial"/>
              </w:rPr>
              <w:t xml:space="preserve"> es:</w:t>
            </w:r>
          </w:p>
          <w:p w14:paraId="6619A45A" w14:textId="77777777" w:rsidR="009D50E9" w:rsidRPr="00872E58" w:rsidRDefault="009D50E9" w:rsidP="00C754FD">
            <w:pPr>
              <w:jc w:val="both"/>
              <w:rPr>
                <w:rFonts w:ascii="Arial" w:hAnsi="Arial" w:cs="Arial"/>
              </w:rPr>
            </w:pPr>
          </w:p>
          <w:p w14:paraId="00C2F135" w14:textId="77777777" w:rsidR="00872E58" w:rsidRDefault="00872E58" w:rsidP="00C754FD">
            <w:pPr>
              <w:pStyle w:val="NormalWeb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i/>
              </w:rPr>
            </w:pPr>
            <w:r w:rsidRPr="00872E58">
              <w:rPr>
                <w:rFonts w:ascii="Arial" w:hAnsi="Arial" w:cs="Arial"/>
                <w:i/>
              </w:rPr>
              <w:t>ROI = (beneficio obtenido – inversión) / inversión</w:t>
            </w:r>
          </w:p>
          <w:p w14:paraId="51AC2FEE" w14:textId="77777777" w:rsidR="00C754FD" w:rsidRPr="00872E58" w:rsidRDefault="00C754FD" w:rsidP="00C754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</w:p>
          <w:p w14:paraId="55B7A7B6" w14:textId="0BEF8531" w:rsidR="00C754FD" w:rsidRDefault="003D5E77" w:rsidP="00C754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sigues esta fórmula, podrás</w:t>
            </w:r>
            <w:r w:rsidR="00C754FD">
              <w:rPr>
                <w:rFonts w:ascii="Arial" w:hAnsi="Arial" w:cs="Arial"/>
              </w:rPr>
              <w:t xml:space="preserve"> </w:t>
            </w:r>
            <w:r w:rsidR="00C754FD" w:rsidRPr="00E70641">
              <w:rPr>
                <w:rFonts w:ascii="Arial" w:hAnsi="Arial" w:cs="Arial"/>
                <w:highlight w:val="yellow"/>
              </w:rPr>
              <w:t>calcula</w:t>
            </w:r>
            <w:r w:rsidRPr="00E70641">
              <w:rPr>
                <w:rFonts w:ascii="Arial" w:hAnsi="Arial" w:cs="Arial"/>
                <w:highlight w:val="yellow"/>
              </w:rPr>
              <w:t>r</w:t>
            </w:r>
            <w:r w:rsidR="00C754FD" w:rsidRPr="00E70641">
              <w:rPr>
                <w:rFonts w:ascii="Arial" w:hAnsi="Arial" w:cs="Arial"/>
                <w:highlight w:val="yellow"/>
              </w:rPr>
              <w:t xml:space="preserve"> el retorno</w:t>
            </w:r>
            <w:r w:rsidR="00C754FD">
              <w:rPr>
                <w:rFonts w:ascii="Arial" w:hAnsi="Arial" w:cs="Arial"/>
              </w:rPr>
              <w:t xml:space="preserve"> de la inversión. </w:t>
            </w:r>
            <w:r w:rsidR="00872E58" w:rsidRPr="00872E58">
              <w:rPr>
                <w:rFonts w:ascii="Arial" w:hAnsi="Arial" w:cs="Arial"/>
              </w:rPr>
              <w:t>Imagina que h</w:t>
            </w:r>
            <w:r w:rsidR="00106BE1">
              <w:rPr>
                <w:rFonts w:ascii="Arial" w:hAnsi="Arial" w:cs="Arial"/>
              </w:rPr>
              <w:t>iciste</w:t>
            </w:r>
            <w:r w:rsidR="00872E58" w:rsidRPr="00872E58">
              <w:rPr>
                <w:rFonts w:ascii="Arial" w:hAnsi="Arial" w:cs="Arial"/>
              </w:rPr>
              <w:t xml:space="preserve"> una inversión de </w:t>
            </w:r>
            <w:r w:rsidR="00C754FD">
              <w:rPr>
                <w:rFonts w:ascii="Arial" w:hAnsi="Arial" w:cs="Arial"/>
              </w:rPr>
              <w:t xml:space="preserve">1 palo </w:t>
            </w:r>
            <w:r w:rsidR="00872E58" w:rsidRPr="00872E58">
              <w:rPr>
                <w:rFonts w:ascii="Arial" w:hAnsi="Arial" w:cs="Arial"/>
              </w:rPr>
              <w:t xml:space="preserve">y </w:t>
            </w:r>
            <w:r w:rsidR="00C754FD">
              <w:rPr>
                <w:rFonts w:ascii="Arial" w:hAnsi="Arial" w:cs="Arial"/>
              </w:rPr>
              <w:t>ganaste 3 palos</w:t>
            </w:r>
            <w:r w:rsidR="00872E58" w:rsidRPr="00872E58">
              <w:rPr>
                <w:rFonts w:ascii="Arial" w:hAnsi="Arial" w:cs="Arial"/>
              </w:rPr>
              <w:t>. Tu cálculo</w:t>
            </w:r>
            <w:r w:rsidR="00C754FD">
              <w:rPr>
                <w:rFonts w:ascii="Arial" w:hAnsi="Arial" w:cs="Arial"/>
              </w:rPr>
              <w:t xml:space="preserve"> usando la </w:t>
            </w:r>
            <w:r w:rsidR="00C754FD" w:rsidRPr="00C754FD">
              <w:rPr>
                <w:rFonts w:ascii="Arial" w:hAnsi="Arial" w:cs="Arial"/>
                <w:b/>
              </w:rPr>
              <w:t>fórmula</w:t>
            </w:r>
            <w:r w:rsidR="00872E58" w:rsidRPr="00C754FD">
              <w:rPr>
                <w:rFonts w:ascii="Arial" w:hAnsi="Arial" w:cs="Arial"/>
                <w:b/>
              </w:rPr>
              <w:t xml:space="preserve"> ROI</w:t>
            </w:r>
            <w:r w:rsidR="00872E58" w:rsidRPr="00872E58">
              <w:rPr>
                <w:rFonts w:ascii="Arial" w:hAnsi="Arial" w:cs="Arial"/>
              </w:rPr>
              <w:t xml:space="preserve"> </w:t>
            </w:r>
            <w:r w:rsidR="00C754FD">
              <w:rPr>
                <w:rFonts w:ascii="Arial" w:hAnsi="Arial" w:cs="Arial"/>
              </w:rPr>
              <w:t>sería</w:t>
            </w:r>
            <w:r w:rsidR="00872E58" w:rsidRPr="00872E58">
              <w:rPr>
                <w:rFonts w:ascii="Arial" w:hAnsi="Arial" w:cs="Arial"/>
              </w:rPr>
              <w:t>: (3</w:t>
            </w:r>
            <w:r w:rsidR="00C754FD">
              <w:rPr>
                <w:rFonts w:ascii="Arial" w:hAnsi="Arial" w:cs="Arial"/>
              </w:rPr>
              <w:t>.</w:t>
            </w:r>
            <w:r w:rsidR="00872E58" w:rsidRPr="00872E58">
              <w:rPr>
                <w:rFonts w:ascii="Arial" w:hAnsi="Arial" w:cs="Arial"/>
              </w:rPr>
              <w:t>000</w:t>
            </w:r>
            <w:r w:rsidR="00C754FD">
              <w:rPr>
                <w:rFonts w:ascii="Arial" w:hAnsi="Arial" w:cs="Arial"/>
              </w:rPr>
              <w:t>.000</w:t>
            </w:r>
            <w:r w:rsidR="00872E58" w:rsidRPr="00872E58">
              <w:rPr>
                <w:rFonts w:ascii="Arial" w:hAnsi="Arial" w:cs="Arial"/>
              </w:rPr>
              <w:t xml:space="preserve"> – 1</w:t>
            </w:r>
            <w:r w:rsidR="00C754FD">
              <w:rPr>
                <w:rFonts w:ascii="Arial" w:hAnsi="Arial" w:cs="Arial"/>
              </w:rPr>
              <w:t>.</w:t>
            </w:r>
            <w:r w:rsidR="00872E58" w:rsidRPr="00872E58">
              <w:rPr>
                <w:rFonts w:ascii="Arial" w:hAnsi="Arial" w:cs="Arial"/>
              </w:rPr>
              <w:t>000</w:t>
            </w:r>
            <w:r w:rsidR="00C754FD">
              <w:rPr>
                <w:rFonts w:ascii="Arial" w:hAnsi="Arial" w:cs="Arial"/>
              </w:rPr>
              <w:t>.000</w:t>
            </w:r>
            <w:r w:rsidR="00872E58" w:rsidRPr="00872E58">
              <w:rPr>
                <w:rFonts w:ascii="Arial" w:hAnsi="Arial" w:cs="Arial"/>
              </w:rPr>
              <w:t>) / 1</w:t>
            </w:r>
            <w:r w:rsidR="00C754FD">
              <w:rPr>
                <w:rFonts w:ascii="Arial" w:hAnsi="Arial" w:cs="Arial"/>
              </w:rPr>
              <w:t>.</w:t>
            </w:r>
            <w:r w:rsidR="00872E58" w:rsidRPr="00872E58">
              <w:rPr>
                <w:rFonts w:ascii="Arial" w:hAnsi="Arial" w:cs="Arial"/>
              </w:rPr>
              <w:t>000</w:t>
            </w:r>
            <w:r w:rsidR="00C754FD">
              <w:rPr>
                <w:rFonts w:ascii="Arial" w:hAnsi="Arial" w:cs="Arial"/>
              </w:rPr>
              <w:t>.000</w:t>
            </w:r>
            <w:r w:rsidR="00872E58" w:rsidRPr="00872E58">
              <w:rPr>
                <w:rFonts w:ascii="Arial" w:hAnsi="Arial" w:cs="Arial"/>
              </w:rPr>
              <w:t xml:space="preserve"> = 2.</w:t>
            </w:r>
            <w:r w:rsidR="00C754FD">
              <w:rPr>
                <w:rFonts w:ascii="Arial" w:hAnsi="Arial" w:cs="Arial"/>
              </w:rPr>
              <w:t xml:space="preserve"> Este resultado hay que multiplicarlo por 100, ya que</w:t>
            </w:r>
            <w:r w:rsidR="00DF463F">
              <w:rPr>
                <w:rFonts w:ascii="Arial" w:hAnsi="Arial" w:cs="Arial"/>
              </w:rPr>
              <w:t>,</w:t>
            </w:r>
            <w:r w:rsidR="00C754FD">
              <w:rPr>
                <w:rFonts w:ascii="Arial" w:hAnsi="Arial" w:cs="Arial"/>
              </w:rPr>
              <w:t xml:space="preserve"> como te decíamos hace nada, el resultado siempre </w:t>
            </w:r>
            <w:r>
              <w:rPr>
                <w:rFonts w:ascii="Arial" w:hAnsi="Arial" w:cs="Arial"/>
              </w:rPr>
              <w:t>va</w:t>
            </w:r>
            <w:r w:rsidR="00C754FD">
              <w:rPr>
                <w:rFonts w:ascii="Arial" w:hAnsi="Arial" w:cs="Arial"/>
              </w:rPr>
              <w:t xml:space="preserve"> en porcentaje. Por l</w:t>
            </w:r>
            <w:r w:rsidR="006C0682">
              <w:rPr>
                <w:rFonts w:ascii="Arial" w:hAnsi="Arial" w:cs="Arial"/>
              </w:rPr>
              <w:t>o tanto, el resultado es 200%</w:t>
            </w:r>
            <w:r w:rsidR="00DF463F">
              <w:rPr>
                <w:rFonts w:ascii="Arial" w:hAnsi="Arial" w:cs="Arial"/>
              </w:rPr>
              <w:t>.</w:t>
            </w:r>
            <w:r w:rsidR="006C0682">
              <w:rPr>
                <w:rFonts w:ascii="Arial" w:hAnsi="Arial" w:cs="Arial"/>
              </w:rPr>
              <w:t xml:space="preserve"> </w:t>
            </w:r>
            <w:r w:rsidR="00DF463F">
              <w:rPr>
                <w:rFonts w:ascii="Arial" w:hAnsi="Arial" w:cs="Arial"/>
              </w:rPr>
              <w:t>C</w:t>
            </w:r>
            <w:r w:rsidR="006C0682">
              <w:rPr>
                <w:rFonts w:ascii="Arial" w:hAnsi="Arial" w:cs="Arial"/>
              </w:rPr>
              <w:t>omo ves, e</w:t>
            </w:r>
            <w:r w:rsidR="00C754FD">
              <w:rPr>
                <w:rFonts w:ascii="Arial" w:hAnsi="Arial" w:cs="Arial"/>
              </w:rPr>
              <w:t xml:space="preserve">l </w:t>
            </w:r>
            <w:proofErr w:type="spellStart"/>
            <w:r w:rsidR="00C754FD">
              <w:rPr>
                <w:rFonts w:ascii="Arial" w:hAnsi="Arial" w:cs="Arial"/>
              </w:rPr>
              <w:t>man</w:t>
            </w:r>
            <w:proofErr w:type="spellEnd"/>
            <w:r w:rsidR="00C754FD">
              <w:rPr>
                <w:rFonts w:ascii="Arial" w:hAnsi="Arial" w:cs="Arial"/>
              </w:rPr>
              <w:t xml:space="preserve"> de esta inversión está es volando.</w:t>
            </w:r>
          </w:p>
          <w:p w14:paraId="01A9C5CA" w14:textId="77777777" w:rsidR="00C754FD" w:rsidRPr="00872E58" w:rsidRDefault="00C754FD" w:rsidP="00C754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69159399" w14:textId="77777777" w:rsidR="00610BF5" w:rsidRPr="006C0682" w:rsidRDefault="00C754FD" w:rsidP="006C0682">
            <w:pPr>
              <w:pStyle w:val="Heading2"/>
            </w:pPr>
            <w:r w:rsidRPr="006C0682">
              <w:t>L</w:t>
            </w:r>
            <w:r w:rsidR="00872E58" w:rsidRPr="006C0682">
              <w:t>a</w:t>
            </w:r>
            <w:r w:rsidR="00610BF5" w:rsidRPr="006C0682">
              <w:t xml:space="preserve"> </w:t>
            </w:r>
            <w:r w:rsidR="00610BF5" w:rsidRPr="008F5F74">
              <w:rPr>
                <w:b/>
                <w:bCs/>
              </w:rPr>
              <w:t>fórmula ROI</w:t>
            </w:r>
            <w:r w:rsidRPr="006C0682">
              <w:t xml:space="preserve"> en </w:t>
            </w:r>
            <w:r w:rsidRPr="0034102C">
              <w:rPr>
                <w:highlight w:val="yellow"/>
              </w:rPr>
              <w:t>marketing digital</w:t>
            </w:r>
          </w:p>
          <w:p w14:paraId="7BCC3DC7" w14:textId="55E75C8C" w:rsidR="009D50E9" w:rsidRPr="00C754FD" w:rsidRDefault="00610BF5" w:rsidP="009D50E9">
            <w:pPr>
              <w:jc w:val="both"/>
              <w:rPr>
                <w:rFonts w:ascii="Arial" w:hAnsi="Arial" w:cs="Arial"/>
              </w:rPr>
            </w:pPr>
            <w:r w:rsidRPr="00872E58">
              <w:rPr>
                <w:rFonts w:ascii="Arial" w:hAnsi="Arial" w:cs="Arial"/>
              </w:rPr>
              <w:t xml:space="preserve">La </w:t>
            </w:r>
            <w:r w:rsidRPr="00FE178A">
              <w:rPr>
                <w:rFonts w:ascii="Arial" w:hAnsi="Arial" w:cs="Arial"/>
                <w:highlight w:val="yellow"/>
              </w:rPr>
              <w:t>inversión en</w:t>
            </w:r>
            <w:r w:rsidR="009D50E9" w:rsidRPr="00FE178A">
              <w:rPr>
                <w:rFonts w:ascii="Arial" w:hAnsi="Arial" w:cs="Arial"/>
                <w:highlight w:val="yellow"/>
              </w:rPr>
              <w:t xml:space="preserve"> marketing</w:t>
            </w:r>
            <w:r w:rsidR="009D50E9" w:rsidRPr="00872E58">
              <w:rPr>
                <w:rFonts w:ascii="Arial" w:hAnsi="Arial" w:cs="Arial"/>
              </w:rPr>
              <w:t xml:space="preserve"> </w:t>
            </w:r>
            <w:r w:rsidRPr="00872E58">
              <w:rPr>
                <w:rFonts w:ascii="Arial" w:hAnsi="Arial" w:cs="Arial"/>
              </w:rPr>
              <w:t xml:space="preserve">usando la </w:t>
            </w:r>
            <w:r w:rsidRPr="00872E58">
              <w:rPr>
                <w:rFonts w:ascii="Arial" w:hAnsi="Arial" w:cs="Arial"/>
                <w:b/>
              </w:rPr>
              <w:t xml:space="preserve">fórmula ROI </w:t>
            </w:r>
            <w:r w:rsidRPr="00872E58">
              <w:rPr>
                <w:rFonts w:ascii="Arial" w:hAnsi="Arial" w:cs="Arial"/>
              </w:rPr>
              <w:t>puede ser complej</w:t>
            </w:r>
            <w:r w:rsidR="000A76A8">
              <w:rPr>
                <w:rFonts w:ascii="Arial" w:hAnsi="Arial" w:cs="Arial"/>
              </w:rPr>
              <w:t>a</w:t>
            </w:r>
            <w:r w:rsidRPr="00872E58">
              <w:rPr>
                <w:rFonts w:ascii="Arial" w:hAnsi="Arial" w:cs="Arial"/>
              </w:rPr>
              <w:t xml:space="preserve">, </w:t>
            </w:r>
            <w:r w:rsidR="00320D16">
              <w:rPr>
                <w:rFonts w:ascii="Arial" w:hAnsi="Arial" w:cs="Arial"/>
              </w:rPr>
              <w:t>pues</w:t>
            </w:r>
            <w:r w:rsidRPr="00872E58">
              <w:rPr>
                <w:rFonts w:ascii="Arial" w:hAnsi="Arial" w:cs="Arial"/>
              </w:rPr>
              <w:t xml:space="preserve"> maneja muchas</w:t>
            </w:r>
            <w:r w:rsidR="009D50E9" w:rsidRPr="00872E58">
              <w:rPr>
                <w:rFonts w:ascii="Arial" w:hAnsi="Arial" w:cs="Arial"/>
              </w:rPr>
              <w:t xml:space="preserve"> variables</w:t>
            </w:r>
            <w:r w:rsidR="00872E58" w:rsidRPr="00872E58">
              <w:rPr>
                <w:rFonts w:ascii="Arial" w:hAnsi="Arial" w:cs="Arial"/>
              </w:rPr>
              <w:t xml:space="preserve">, </w:t>
            </w:r>
            <w:r w:rsidR="00320D16" w:rsidRPr="00872E58">
              <w:rPr>
                <w:rFonts w:ascii="Arial" w:hAnsi="Arial" w:cs="Arial"/>
              </w:rPr>
              <w:t>como ganancias</w:t>
            </w:r>
            <w:r w:rsidR="009D50E9" w:rsidRPr="00872E58">
              <w:rPr>
                <w:rFonts w:ascii="Arial" w:hAnsi="Arial" w:cs="Arial"/>
              </w:rPr>
              <w:t xml:space="preserve"> </w:t>
            </w:r>
            <w:r w:rsidR="00320D16">
              <w:rPr>
                <w:rFonts w:ascii="Arial" w:hAnsi="Arial" w:cs="Arial"/>
              </w:rPr>
              <w:t>e</w:t>
            </w:r>
            <w:r w:rsidR="00872E58" w:rsidRPr="00872E58">
              <w:rPr>
                <w:rFonts w:ascii="Arial" w:hAnsi="Arial" w:cs="Arial"/>
              </w:rPr>
              <w:t xml:space="preserve"> inversión</w:t>
            </w:r>
            <w:r w:rsidR="009D50E9" w:rsidRPr="00872E58">
              <w:rPr>
                <w:rFonts w:ascii="Arial" w:hAnsi="Arial" w:cs="Arial"/>
              </w:rPr>
              <w:t xml:space="preserve">. Pero comprenderla es </w:t>
            </w:r>
            <w:r w:rsidR="00872E58" w:rsidRPr="00872E58">
              <w:rPr>
                <w:rFonts w:ascii="Arial" w:hAnsi="Arial" w:cs="Arial"/>
              </w:rPr>
              <w:t>vital</w:t>
            </w:r>
            <w:r w:rsidR="009D50E9" w:rsidRPr="00872E58">
              <w:rPr>
                <w:rFonts w:ascii="Arial" w:hAnsi="Arial" w:cs="Arial"/>
              </w:rPr>
              <w:t xml:space="preserve"> si </w:t>
            </w:r>
            <w:r w:rsidR="00872E58" w:rsidRPr="00872E58">
              <w:rPr>
                <w:rFonts w:ascii="Arial" w:hAnsi="Arial" w:cs="Arial"/>
              </w:rPr>
              <w:t>quieres tenerla clara al momento de</w:t>
            </w:r>
            <w:r w:rsidR="009D50E9" w:rsidRPr="00872E58">
              <w:rPr>
                <w:rFonts w:ascii="Arial" w:hAnsi="Arial" w:cs="Arial"/>
              </w:rPr>
              <w:t xml:space="preserve"> </w:t>
            </w:r>
            <w:r w:rsidR="00872E58" w:rsidRPr="00872E58">
              <w:rPr>
                <w:rFonts w:ascii="Arial" w:hAnsi="Arial" w:cs="Arial"/>
              </w:rPr>
              <w:t>lograr los</w:t>
            </w:r>
            <w:r w:rsidR="009D50E9" w:rsidRPr="00872E58">
              <w:rPr>
                <w:rFonts w:ascii="Arial" w:hAnsi="Arial" w:cs="Arial"/>
              </w:rPr>
              <w:t xml:space="preserve"> mejores resultados posibles con </w:t>
            </w:r>
            <w:r w:rsidR="00872E58" w:rsidRPr="00872E58">
              <w:rPr>
                <w:rFonts w:ascii="Arial" w:hAnsi="Arial" w:cs="Arial"/>
              </w:rPr>
              <w:t xml:space="preserve">la gente </w:t>
            </w:r>
            <w:r w:rsidR="00D47C4E">
              <w:rPr>
                <w:rFonts w:ascii="Arial" w:hAnsi="Arial" w:cs="Arial"/>
              </w:rPr>
              <w:t xml:space="preserve">que </w:t>
            </w:r>
            <w:r w:rsidR="00872E58" w:rsidRPr="00872E58">
              <w:rPr>
                <w:rFonts w:ascii="Arial" w:hAnsi="Arial" w:cs="Arial"/>
              </w:rPr>
              <w:t xml:space="preserve">está poniendo el </w:t>
            </w:r>
            <w:r w:rsidR="00D47C4E">
              <w:rPr>
                <w:rFonts w:ascii="Arial" w:hAnsi="Arial" w:cs="Arial"/>
              </w:rPr>
              <w:t>dinero</w:t>
            </w:r>
            <w:r w:rsidR="00872E58" w:rsidRPr="00872E58">
              <w:rPr>
                <w:rFonts w:ascii="Arial" w:hAnsi="Arial" w:cs="Arial"/>
              </w:rPr>
              <w:t xml:space="preserve"> para el proyecto</w:t>
            </w:r>
            <w:r w:rsidR="009D50E9" w:rsidRPr="00872E58">
              <w:rPr>
                <w:rFonts w:ascii="Arial" w:hAnsi="Arial" w:cs="Arial"/>
              </w:rPr>
              <w:t>.</w:t>
            </w:r>
            <w:r w:rsidR="00C754FD">
              <w:rPr>
                <w:rFonts w:ascii="Arial" w:hAnsi="Arial" w:cs="Arial"/>
              </w:rPr>
              <w:t xml:space="preserve"> </w:t>
            </w:r>
            <w:r w:rsidR="006C0682">
              <w:rPr>
                <w:rFonts w:ascii="Arial" w:hAnsi="Arial" w:cs="Arial"/>
              </w:rPr>
              <w:t>Para demostrarlo</w:t>
            </w:r>
            <w:r w:rsidR="00D47C4E">
              <w:rPr>
                <w:rFonts w:ascii="Arial" w:hAnsi="Arial" w:cs="Arial"/>
              </w:rPr>
              <w:t>,</w:t>
            </w:r>
            <w:r w:rsidR="006C0682">
              <w:rPr>
                <w:rFonts w:ascii="Arial" w:hAnsi="Arial" w:cs="Arial"/>
              </w:rPr>
              <w:t xml:space="preserve"> vamos a indicar algunas variables a continuación:</w:t>
            </w:r>
          </w:p>
          <w:p w14:paraId="656B07DB" w14:textId="77777777" w:rsidR="006C0682" w:rsidRPr="00EC49CE" w:rsidRDefault="00872E58" w:rsidP="00EC49CE">
            <w:pPr>
              <w:pStyle w:val="Heading3"/>
              <w:rPr>
                <w:b w:val="0"/>
                <w:bCs w:val="0"/>
              </w:rPr>
            </w:pPr>
            <w:r w:rsidRPr="00EC49CE">
              <w:rPr>
                <w:b w:val="0"/>
                <w:bCs w:val="0"/>
              </w:rPr>
              <w:t>Costo de bienes</w:t>
            </w:r>
            <w:r w:rsidR="006C0682" w:rsidRPr="00EC49CE">
              <w:rPr>
                <w:b w:val="0"/>
                <w:bCs w:val="0"/>
              </w:rPr>
              <w:t xml:space="preserve"> vendidos</w:t>
            </w:r>
          </w:p>
          <w:p w14:paraId="56195378" w14:textId="22BC6EE7" w:rsidR="006C0682" w:rsidRPr="00872E58" w:rsidRDefault="006C0682" w:rsidP="006C06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Literalmente es e</w:t>
            </w:r>
            <w:r w:rsidR="00872E58" w:rsidRPr="00872E58">
              <w:rPr>
                <w:rFonts w:ascii="Arial" w:hAnsi="Arial" w:cs="Arial"/>
              </w:rPr>
              <w:t>l costo de producir un producto o servicio</w:t>
            </w:r>
            <w:r>
              <w:rPr>
                <w:rFonts w:ascii="Arial" w:hAnsi="Arial" w:cs="Arial"/>
              </w:rPr>
              <w:t xml:space="preserve"> </w:t>
            </w:r>
            <w:r w:rsidR="00F528A7">
              <w:rPr>
                <w:rFonts w:ascii="Arial" w:hAnsi="Arial" w:cs="Arial"/>
              </w:rPr>
              <w:t>par</w:t>
            </w:r>
            <w:r>
              <w:rPr>
                <w:rFonts w:ascii="Arial" w:hAnsi="Arial" w:cs="Arial"/>
              </w:rPr>
              <w:t>a ofrecer</w:t>
            </w:r>
            <w:r w:rsidR="00F528A7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 a la gente</w:t>
            </w:r>
            <w:r w:rsidR="00872E58" w:rsidRPr="00872E5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Por </w:t>
            </w:r>
            <w:r w:rsidR="00872E58" w:rsidRPr="00872E58">
              <w:rPr>
                <w:rFonts w:ascii="Arial" w:hAnsi="Arial" w:cs="Arial"/>
              </w:rPr>
              <w:t xml:space="preserve">lo general, </w:t>
            </w:r>
            <w:r>
              <w:rPr>
                <w:rFonts w:ascii="Arial" w:hAnsi="Arial" w:cs="Arial"/>
              </w:rPr>
              <w:t xml:space="preserve">te diría que incluyas </w:t>
            </w:r>
            <w:r w:rsidR="00872E58" w:rsidRPr="00872E58">
              <w:rPr>
                <w:rFonts w:ascii="Arial" w:hAnsi="Arial" w:cs="Arial"/>
              </w:rPr>
              <w:t>solo el costo de los medios, no los costos de producción o el tiempo invertido</w:t>
            </w:r>
            <w:r w:rsidR="00F528A7">
              <w:rPr>
                <w:rFonts w:ascii="Arial" w:hAnsi="Arial" w:cs="Arial"/>
              </w:rPr>
              <w:t>.</w:t>
            </w:r>
            <w:r w:rsidR="00872E58" w:rsidRPr="00872E58">
              <w:rPr>
                <w:rFonts w:ascii="Arial" w:hAnsi="Arial" w:cs="Arial"/>
              </w:rPr>
              <w:t xml:space="preserve"> </w:t>
            </w:r>
            <w:r w:rsidR="00F528A7">
              <w:rPr>
                <w:rFonts w:ascii="Arial" w:hAnsi="Arial" w:cs="Arial"/>
              </w:rPr>
              <w:t>S</w:t>
            </w:r>
            <w:r w:rsidR="00872E58" w:rsidRPr="00872E58">
              <w:rPr>
                <w:rFonts w:ascii="Arial" w:hAnsi="Arial" w:cs="Arial"/>
              </w:rPr>
              <w:t xml:space="preserve">in embargo, </w:t>
            </w:r>
            <w:r>
              <w:rPr>
                <w:rFonts w:ascii="Arial" w:hAnsi="Arial" w:cs="Arial"/>
              </w:rPr>
              <w:t xml:space="preserve">es mejor no dejar pasar una, como empresario es mejor que vayas a la </w:t>
            </w:r>
            <w:r w:rsidR="00F528A7">
              <w:rPr>
                <w:rFonts w:ascii="Arial" w:hAnsi="Arial" w:cs="Arial"/>
              </w:rPr>
              <w:t>fij</w:t>
            </w:r>
            <w:r>
              <w:rPr>
                <w:rFonts w:ascii="Arial" w:hAnsi="Arial" w:cs="Arial"/>
              </w:rPr>
              <w:t xml:space="preserve">a y </w:t>
            </w:r>
            <w:r w:rsidR="005B5B7B">
              <w:rPr>
                <w:rFonts w:ascii="Arial" w:hAnsi="Arial" w:cs="Arial"/>
              </w:rPr>
              <w:t xml:space="preserve">que pongas </w:t>
            </w:r>
            <w:r>
              <w:rPr>
                <w:rFonts w:ascii="Arial" w:hAnsi="Arial" w:cs="Arial"/>
              </w:rPr>
              <w:t>todas las cartas sobre la mesa.</w:t>
            </w:r>
          </w:p>
          <w:p w14:paraId="24A4068D" w14:textId="77777777" w:rsidR="006C0682" w:rsidRPr="00E54915" w:rsidRDefault="006C0682" w:rsidP="00E54915">
            <w:pPr>
              <w:pStyle w:val="Heading3"/>
              <w:rPr>
                <w:b w:val="0"/>
                <w:bCs w:val="0"/>
              </w:rPr>
            </w:pPr>
            <w:r w:rsidRPr="00E54915">
              <w:rPr>
                <w:b w:val="0"/>
                <w:bCs w:val="0"/>
              </w:rPr>
              <w:t>Ingresos</w:t>
            </w:r>
          </w:p>
          <w:p w14:paraId="439C0E8A" w14:textId="79CCFFA3" w:rsidR="00872E58" w:rsidRPr="006C0682" w:rsidRDefault="006C0682" w:rsidP="00872E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</w:t>
            </w:r>
            <w:r w:rsidR="00872E58" w:rsidRPr="00872E58">
              <w:rPr>
                <w:rFonts w:ascii="Arial" w:hAnsi="Arial" w:cs="Arial"/>
              </w:rPr>
              <w:t xml:space="preserve"> ser complicado </w:t>
            </w:r>
            <w:r>
              <w:rPr>
                <w:rFonts w:ascii="Arial" w:hAnsi="Arial" w:cs="Arial"/>
              </w:rPr>
              <w:t xml:space="preserve">calcular la </w:t>
            </w:r>
            <w:r w:rsidR="00E54915">
              <w:rPr>
                <w:rFonts w:ascii="Arial" w:hAnsi="Arial" w:cs="Arial"/>
              </w:rPr>
              <w:t>plata</w:t>
            </w:r>
            <w:r>
              <w:rPr>
                <w:rFonts w:ascii="Arial" w:hAnsi="Arial" w:cs="Arial"/>
              </w:rPr>
              <w:t xml:space="preserve"> que se le mete a una campaña en</w:t>
            </w:r>
            <w:r w:rsidR="00872E58" w:rsidRPr="00872E58">
              <w:rPr>
                <w:rFonts w:ascii="Arial" w:hAnsi="Arial" w:cs="Arial"/>
              </w:rPr>
              <w:t xml:space="preserve"> particular</w:t>
            </w:r>
            <w:r w:rsidR="00193D1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sobre todo si tienes mil y una campañas andando y llevan reguero de tiempo con ellas</w:t>
            </w:r>
            <w:r w:rsidR="00872E58" w:rsidRPr="00872E5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Sin embargo, vale la pena mantener estas cifras así sea </w:t>
            </w:r>
            <w:r>
              <w:rPr>
                <w:rFonts w:ascii="Arial" w:hAnsi="Arial" w:cs="Arial"/>
              </w:rPr>
              <w:lastRenderedPageBreak/>
              <w:t xml:space="preserve">en estimados para mantener control sobre ellas. Intenta que sea lo más fiel posible, ya que es uno de los pilares de la </w:t>
            </w:r>
            <w:r>
              <w:rPr>
                <w:rFonts w:ascii="Arial" w:hAnsi="Arial" w:cs="Arial"/>
                <w:b/>
              </w:rPr>
              <w:t>fórmula ROI</w:t>
            </w:r>
            <w:r>
              <w:rPr>
                <w:rFonts w:ascii="Arial" w:hAnsi="Arial" w:cs="Arial"/>
              </w:rPr>
              <w:t>.</w:t>
            </w:r>
          </w:p>
          <w:p w14:paraId="54E68A44" w14:textId="77777777" w:rsidR="00872E58" w:rsidRPr="007B0719" w:rsidRDefault="00872E58" w:rsidP="007B0719">
            <w:pPr>
              <w:pStyle w:val="Heading3"/>
              <w:rPr>
                <w:b w:val="0"/>
                <w:bCs w:val="0"/>
              </w:rPr>
            </w:pPr>
            <w:r w:rsidRPr="007B0719">
              <w:rPr>
                <w:b w:val="0"/>
                <w:bCs w:val="0"/>
              </w:rPr>
              <w:t>Establec</w:t>
            </w:r>
            <w:r w:rsidR="005A1A04" w:rsidRPr="007B0719">
              <w:rPr>
                <w:b w:val="0"/>
                <w:bCs w:val="0"/>
              </w:rPr>
              <w:t>e</w:t>
            </w:r>
            <w:r w:rsidRPr="007B0719">
              <w:rPr>
                <w:b w:val="0"/>
                <w:bCs w:val="0"/>
              </w:rPr>
              <w:t xml:space="preserve"> umbral</w:t>
            </w:r>
            <w:r w:rsidR="005A1A04" w:rsidRPr="007B0719">
              <w:rPr>
                <w:b w:val="0"/>
                <w:bCs w:val="0"/>
              </w:rPr>
              <w:t>es</w:t>
            </w:r>
            <w:r w:rsidRPr="007B0719">
              <w:rPr>
                <w:b w:val="0"/>
                <w:bCs w:val="0"/>
              </w:rPr>
              <w:t xml:space="preserve"> </w:t>
            </w:r>
            <w:r w:rsidR="005A1A04" w:rsidRPr="007B0719">
              <w:rPr>
                <w:b w:val="0"/>
                <w:bCs w:val="0"/>
              </w:rPr>
              <w:t xml:space="preserve">con la </w:t>
            </w:r>
            <w:r w:rsidR="005A1A04" w:rsidRPr="007B0719">
              <w:t>fórmula</w:t>
            </w:r>
            <w:r w:rsidRPr="007B0719">
              <w:t xml:space="preserve"> ROI</w:t>
            </w:r>
          </w:p>
          <w:p w14:paraId="2B532D25" w14:textId="4FB8F8A0" w:rsidR="00872E58" w:rsidRPr="00872E58" w:rsidRDefault="00DD7546" w:rsidP="00872E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</w:t>
            </w:r>
            <w:r w:rsidR="00872E58" w:rsidRPr="00872E58">
              <w:rPr>
                <w:rFonts w:ascii="Arial" w:hAnsi="Arial" w:cs="Arial"/>
              </w:rPr>
              <w:t xml:space="preserve"> un objetivo de </w:t>
            </w:r>
            <w:r w:rsidR="00AC5098">
              <w:rPr>
                <w:rFonts w:ascii="Arial" w:hAnsi="Arial" w:cs="Arial"/>
              </w:rPr>
              <w:t>retorno</w:t>
            </w:r>
            <w:r w:rsidR="00E25EA8">
              <w:rPr>
                <w:rFonts w:ascii="Arial" w:hAnsi="Arial" w:cs="Arial"/>
              </w:rPr>
              <w:t>. Este puede ser</w:t>
            </w:r>
            <w:r w:rsidR="00872E58" w:rsidRPr="00872E58">
              <w:rPr>
                <w:rFonts w:ascii="Arial" w:hAnsi="Arial" w:cs="Arial"/>
              </w:rPr>
              <w:t xml:space="preserve"> para todo </w:t>
            </w:r>
            <w:r w:rsidR="00AC5098">
              <w:rPr>
                <w:rFonts w:ascii="Arial" w:hAnsi="Arial" w:cs="Arial"/>
              </w:rPr>
              <w:t>tu</w:t>
            </w:r>
            <w:r w:rsidR="00872E58" w:rsidRPr="00872E58">
              <w:rPr>
                <w:rFonts w:ascii="Arial" w:hAnsi="Arial" w:cs="Arial"/>
              </w:rPr>
              <w:t xml:space="preserve"> presupuesto </w:t>
            </w:r>
            <w:r w:rsidR="00E25EA8">
              <w:rPr>
                <w:rFonts w:ascii="Arial" w:hAnsi="Arial" w:cs="Arial"/>
              </w:rPr>
              <w:t>o para</w:t>
            </w:r>
            <w:r w:rsidR="00872E58" w:rsidRPr="00872E58">
              <w:rPr>
                <w:rFonts w:ascii="Arial" w:hAnsi="Arial" w:cs="Arial"/>
              </w:rPr>
              <w:t xml:space="preserve"> campañas individuales</w:t>
            </w:r>
            <w:r w:rsidR="00E25EA8">
              <w:rPr>
                <w:rFonts w:ascii="Arial" w:hAnsi="Arial" w:cs="Arial"/>
              </w:rPr>
              <w:t>.</w:t>
            </w:r>
            <w:r w:rsidR="00872E58" w:rsidRPr="00872E58">
              <w:rPr>
                <w:rFonts w:ascii="Arial" w:hAnsi="Arial" w:cs="Arial"/>
              </w:rPr>
              <w:t xml:space="preserve"> </w:t>
            </w:r>
            <w:r w:rsidR="00E25EA8">
              <w:rPr>
                <w:rFonts w:ascii="Arial" w:hAnsi="Arial" w:cs="Arial"/>
              </w:rPr>
              <w:t>T</w:t>
            </w:r>
            <w:r w:rsidR="00AC5098">
              <w:rPr>
                <w:rFonts w:ascii="Arial" w:hAnsi="Arial" w:cs="Arial"/>
              </w:rPr>
              <w:t xml:space="preserve">ambién es importante </w:t>
            </w:r>
            <w:r w:rsidR="00872E58" w:rsidRPr="00872E58">
              <w:rPr>
                <w:rFonts w:ascii="Arial" w:hAnsi="Arial" w:cs="Arial"/>
              </w:rPr>
              <w:t xml:space="preserve">establecer un </w:t>
            </w:r>
            <w:r w:rsidR="00AC5098">
              <w:rPr>
                <w:rFonts w:ascii="Arial" w:hAnsi="Arial" w:cs="Arial"/>
              </w:rPr>
              <w:t>mínimo</w:t>
            </w:r>
            <w:r w:rsidR="00872E58" w:rsidRPr="00872E58">
              <w:rPr>
                <w:rFonts w:ascii="Arial" w:hAnsi="Arial" w:cs="Arial"/>
              </w:rPr>
              <w:t xml:space="preserve">. Al hacerlo, </w:t>
            </w:r>
            <w:r w:rsidR="00AC5098">
              <w:rPr>
                <w:rFonts w:ascii="Arial" w:hAnsi="Arial" w:cs="Arial"/>
              </w:rPr>
              <w:t>tienes la sartén por el mango con tu</w:t>
            </w:r>
            <w:r w:rsidR="00872E58" w:rsidRPr="00872E58">
              <w:rPr>
                <w:rFonts w:ascii="Arial" w:hAnsi="Arial" w:cs="Arial"/>
              </w:rPr>
              <w:t xml:space="preserve"> presupuesto. Si proyecta</w:t>
            </w:r>
            <w:r w:rsidR="005A1A04">
              <w:rPr>
                <w:rFonts w:ascii="Arial" w:hAnsi="Arial" w:cs="Arial"/>
              </w:rPr>
              <w:t>s</w:t>
            </w:r>
            <w:r w:rsidR="00872E58" w:rsidRPr="00872E58">
              <w:rPr>
                <w:rFonts w:ascii="Arial" w:hAnsi="Arial" w:cs="Arial"/>
              </w:rPr>
              <w:t xml:space="preserve"> que una campaña no alcanzará el </w:t>
            </w:r>
            <w:r w:rsidR="005A1A04">
              <w:rPr>
                <w:rFonts w:ascii="Arial" w:hAnsi="Arial" w:cs="Arial"/>
              </w:rPr>
              <w:t>mínimo</w:t>
            </w:r>
            <w:r w:rsidR="00872E58" w:rsidRPr="00872E58">
              <w:rPr>
                <w:rFonts w:ascii="Arial" w:hAnsi="Arial" w:cs="Arial"/>
              </w:rPr>
              <w:t xml:space="preserve">, no la </w:t>
            </w:r>
            <w:r w:rsidR="005A1A04">
              <w:rPr>
                <w:rFonts w:ascii="Arial" w:hAnsi="Arial" w:cs="Arial"/>
              </w:rPr>
              <w:t>pongas a rodar</w:t>
            </w:r>
            <w:r w:rsidR="00872E58" w:rsidRPr="00872E58">
              <w:rPr>
                <w:rFonts w:ascii="Arial" w:hAnsi="Arial" w:cs="Arial"/>
              </w:rPr>
              <w:t>; córt</w:t>
            </w:r>
            <w:r w:rsidR="005A1A04">
              <w:rPr>
                <w:rFonts w:ascii="Arial" w:hAnsi="Arial" w:cs="Arial"/>
              </w:rPr>
              <w:t>a</w:t>
            </w:r>
            <w:r w:rsidR="00872E58" w:rsidRPr="00872E58">
              <w:rPr>
                <w:rFonts w:ascii="Arial" w:hAnsi="Arial" w:cs="Arial"/>
              </w:rPr>
              <w:t xml:space="preserve">la y </w:t>
            </w:r>
            <w:r w:rsidR="005A1A04">
              <w:rPr>
                <w:rFonts w:ascii="Arial" w:hAnsi="Arial" w:cs="Arial"/>
              </w:rPr>
              <w:t xml:space="preserve">pon a salvo </w:t>
            </w:r>
            <w:r w:rsidR="00067F8F">
              <w:rPr>
                <w:rFonts w:ascii="Arial" w:hAnsi="Arial" w:cs="Arial"/>
              </w:rPr>
              <w:t>el dinero</w:t>
            </w:r>
            <w:r w:rsidR="00872E58" w:rsidRPr="00872E58">
              <w:rPr>
                <w:rFonts w:ascii="Arial" w:hAnsi="Arial" w:cs="Arial"/>
              </w:rPr>
              <w:t>.</w:t>
            </w:r>
          </w:p>
          <w:p w14:paraId="30F7A122" w14:textId="77777777" w:rsidR="00872E58" w:rsidRPr="004C3E1A" w:rsidRDefault="003A3EAB" w:rsidP="004C3E1A">
            <w:pPr>
              <w:pStyle w:val="Heading3"/>
              <w:rPr>
                <w:b w:val="0"/>
                <w:bCs w:val="0"/>
              </w:rPr>
            </w:pPr>
            <w:hyperlink r:id="rId6" w:history="1">
              <w:r w:rsidR="00872E58" w:rsidRPr="004C3E1A">
                <w:rPr>
                  <w:rStyle w:val="Hyperlink"/>
                  <w:b w:val="0"/>
                  <w:bCs w:val="0"/>
                  <w:color w:val="4472C4" w:themeColor="accent1"/>
                </w:rPr>
                <w:t>Establece tu presupuesto</w:t>
              </w:r>
            </w:hyperlink>
            <w:r w:rsidR="00872E58" w:rsidRPr="004C3E1A">
              <w:rPr>
                <w:b w:val="0"/>
                <w:bCs w:val="0"/>
                <w:u w:val="single"/>
              </w:rPr>
              <w:t xml:space="preserve"> </w:t>
            </w:r>
            <w:r w:rsidR="00872E58" w:rsidRPr="004C3E1A">
              <w:rPr>
                <w:b w:val="0"/>
                <w:bCs w:val="0"/>
              </w:rPr>
              <w:t>de marketing</w:t>
            </w:r>
          </w:p>
          <w:p w14:paraId="26ED7423" w14:textId="63AC174D" w:rsidR="00872E58" w:rsidRPr="00872E58" w:rsidRDefault="00F77D8B" w:rsidP="00872E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Gracias a la </w:t>
            </w:r>
            <w:r>
              <w:rPr>
                <w:rFonts w:ascii="Arial" w:hAnsi="Arial" w:cs="Arial"/>
                <w:b/>
                <w:bCs/>
              </w:rPr>
              <w:t xml:space="preserve">fórmula ROI </w:t>
            </w:r>
            <w:r>
              <w:rPr>
                <w:rFonts w:ascii="Arial" w:hAnsi="Arial" w:cs="Arial"/>
              </w:rPr>
              <w:t>puedes tener</w:t>
            </w:r>
            <w:r w:rsidR="00872E58" w:rsidRPr="00872E58">
              <w:rPr>
                <w:rFonts w:ascii="Arial" w:hAnsi="Arial" w:cs="Arial"/>
              </w:rPr>
              <w:t xml:space="preserve"> un objetivo de </w:t>
            </w:r>
            <w:r w:rsidR="005A1A04">
              <w:rPr>
                <w:rFonts w:ascii="Arial" w:hAnsi="Arial" w:cs="Arial"/>
              </w:rPr>
              <w:t>retorno clar</w:t>
            </w:r>
            <w:r w:rsidR="00E63D56">
              <w:rPr>
                <w:rFonts w:ascii="Arial" w:hAnsi="Arial" w:cs="Arial"/>
              </w:rPr>
              <w:t>o, así como</w:t>
            </w:r>
            <w:r w:rsidR="00872E58" w:rsidRPr="00872E58">
              <w:rPr>
                <w:rFonts w:ascii="Arial" w:hAnsi="Arial" w:cs="Arial"/>
              </w:rPr>
              <w:t xml:space="preserve"> </w:t>
            </w:r>
            <w:r w:rsidR="005A1A04">
              <w:rPr>
                <w:rFonts w:ascii="Arial" w:hAnsi="Arial" w:cs="Arial"/>
              </w:rPr>
              <w:t xml:space="preserve">los </w:t>
            </w:r>
            <w:r w:rsidR="00872E58" w:rsidRPr="00872E58">
              <w:rPr>
                <w:rFonts w:ascii="Arial" w:hAnsi="Arial" w:cs="Arial"/>
              </w:rPr>
              <w:t>objetivos de ingresos / ganan</w:t>
            </w:r>
            <w:r w:rsidR="005A1A04">
              <w:rPr>
                <w:rFonts w:ascii="Arial" w:hAnsi="Arial" w:cs="Arial"/>
              </w:rPr>
              <w:t>cias anuales</w:t>
            </w:r>
            <w:r w:rsidR="00E63D56">
              <w:rPr>
                <w:rFonts w:ascii="Arial" w:hAnsi="Arial" w:cs="Arial"/>
              </w:rPr>
              <w:t>. Además,</w:t>
            </w:r>
            <w:r w:rsidR="005A1A04">
              <w:rPr>
                <w:rFonts w:ascii="Arial" w:hAnsi="Arial" w:cs="Arial"/>
              </w:rPr>
              <w:t xml:space="preserve"> puedes echarle cabeza a cu</w:t>
            </w:r>
            <w:r w:rsidR="00A93292">
              <w:rPr>
                <w:rFonts w:ascii="Arial" w:hAnsi="Arial" w:cs="Arial"/>
              </w:rPr>
              <w:t>á</w:t>
            </w:r>
            <w:r w:rsidR="005A1A04">
              <w:rPr>
                <w:rFonts w:ascii="Arial" w:hAnsi="Arial" w:cs="Arial"/>
              </w:rPr>
              <w:t>nta plata puedes meter</w:t>
            </w:r>
            <w:r w:rsidR="00872E58" w:rsidRPr="00872E58">
              <w:rPr>
                <w:rFonts w:ascii="Arial" w:hAnsi="Arial" w:cs="Arial"/>
              </w:rPr>
              <w:t xml:space="preserve"> en marketing</w:t>
            </w:r>
            <w:r w:rsidR="005A1A04">
              <w:rPr>
                <w:rFonts w:ascii="Arial" w:hAnsi="Arial" w:cs="Arial"/>
              </w:rPr>
              <w:t>. Así, vas a la fija</w:t>
            </w:r>
            <w:r w:rsidR="00872E58" w:rsidRPr="00872E58">
              <w:rPr>
                <w:rFonts w:ascii="Arial" w:hAnsi="Arial" w:cs="Arial"/>
              </w:rPr>
              <w:t xml:space="preserve"> </w:t>
            </w:r>
            <w:r w:rsidR="00406F9C">
              <w:rPr>
                <w:rFonts w:ascii="Arial" w:hAnsi="Arial" w:cs="Arial"/>
              </w:rPr>
              <w:t xml:space="preserve">porque sabes </w:t>
            </w:r>
            <w:r w:rsidR="00872E58" w:rsidRPr="00872E58">
              <w:rPr>
                <w:rFonts w:ascii="Arial" w:hAnsi="Arial" w:cs="Arial"/>
              </w:rPr>
              <w:t>que está</w:t>
            </w:r>
            <w:r w:rsidR="005A1A04">
              <w:rPr>
                <w:rFonts w:ascii="Arial" w:hAnsi="Arial" w:cs="Arial"/>
              </w:rPr>
              <w:t>s</w:t>
            </w:r>
            <w:r w:rsidR="00872E58" w:rsidRPr="00872E58">
              <w:rPr>
                <w:rFonts w:ascii="Arial" w:hAnsi="Arial" w:cs="Arial"/>
              </w:rPr>
              <w:t xml:space="preserve"> gastando la cantidad correcta de dinero para alcanzar </w:t>
            </w:r>
            <w:r w:rsidR="005A1A04">
              <w:rPr>
                <w:rFonts w:ascii="Arial" w:hAnsi="Arial" w:cs="Arial"/>
              </w:rPr>
              <w:t>lo que quieres</w:t>
            </w:r>
            <w:r w:rsidR="00872E58" w:rsidRPr="00872E58">
              <w:rPr>
                <w:rFonts w:ascii="Arial" w:hAnsi="Arial" w:cs="Arial"/>
              </w:rPr>
              <w:t>.</w:t>
            </w:r>
          </w:p>
          <w:p w14:paraId="7E8D33EF" w14:textId="77777777" w:rsidR="00872E58" w:rsidRPr="000D3675" w:rsidRDefault="005A1A04" w:rsidP="000D3675">
            <w:pPr>
              <w:pStyle w:val="Heading3"/>
              <w:rPr>
                <w:b w:val="0"/>
                <w:bCs w:val="0"/>
              </w:rPr>
            </w:pPr>
            <w:r w:rsidRPr="000D3675">
              <w:rPr>
                <w:b w:val="0"/>
                <w:bCs w:val="0"/>
              </w:rPr>
              <w:t>Rastrea</w:t>
            </w:r>
            <w:r w:rsidR="00872E58" w:rsidRPr="000D3675">
              <w:rPr>
                <w:b w:val="0"/>
                <w:bCs w:val="0"/>
              </w:rPr>
              <w:t xml:space="preserve"> y mejora tus resultados</w:t>
            </w:r>
          </w:p>
          <w:p w14:paraId="0A0E5422" w14:textId="2A2FD471" w:rsidR="00FF2F19" w:rsidRPr="00872E58" w:rsidRDefault="00872E58" w:rsidP="005A1A04">
            <w:pPr>
              <w:jc w:val="both"/>
              <w:rPr>
                <w:rFonts w:ascii="Arial" w:hAnsi="Arial" w:cs="Arial"/>
              </w:rPr>
            </w:pPr>
            <w:r w:rsidRPr="00872E58">
              <w:rPr>
                <w:rFonts w:ascii="Arial" w:hAnsi="Arial" w:cs="Arial"/>
              </w:rPr>
              <w:t xml:space="preserve">El seguimiento </w:t>
            </w:r>
            <w:r w:rsidR="005A1A04">
              <w:rPr>
                <w:rFonts w:ascii="Arial" w:hAnsi="Arial" w:cs="Arial"/>
              </w:rPr>
              <w:t>de estos puede ser heavy,</w:t>
            </w:r>
            <w:r w:rsidRPr="00872E58">
              <w:rPr>
                <w:rFonts w:ascii="Arial" w:hAnsi="Arial" w:cs="Arial"/>
              </w:rPr>
              <w:t xml:space="preserve"> </w:t>
            </w:r>
            <w:r w:rsidR="005A1A04">
              <w:rPr>
                <w:rFonts w:ascii="Arial" w:hAnsi="Arial" w:cs="Arial"/>
              </w:rPr>
              <w:t>sobre todo con campañas complejas</w:t>
            </w:r>
            <w:r w:rsidR="00486C10">
              <w:rPr>
                <w:rFonts w:ascii="Arial" w:hAnsi="Arial" w:cs="Arial"/>
              </w:rPr>
              <w:t>.</w:t>
            </w:r>
            <w:r w:rsidR="005A1A04">
              <w:rPr>
                <w:rFonts w:ascii="Arial" w:hAnsi="Arial" w:cs="Arial"/>
              </w:rPr>
              <w:t xml:space="preserve"> </w:t>
            </w:r>
            <w:r w:rsidR="00674694">
              <w:rPr>
                <w:rFonts w:ascii="Arial" w:hAnsi="Arial" w:cs="Arial"/>
              </w:rPr>
              <w:t>Sin embargo</w:t>
            </w:r>
            <w:r w:rsidR="00486C10">
              <w:rPr>
                <w:rFonts w:ascii="Arial" w:hAnsi="Arial" w:cs="Arial"/>
              </w:rPr>
              <w:t xml:space="preserve">, si eres </w:t>
            </w:r>
            <w:r w:rsidR="005A1A04">
              <w:rPr>
                <w:rFonts w:ascii="Arial" w:hAnsi="Arial" w:cs="Arial"/>
              </w:rPr>
              <w:t xml:space="preserve">juicioso con los </w:t>
            </w:r>
            <w:r w:rsidRPr="00872E58">
              <w:rPr>
                <w:rFonts w:ascii="Arial" w:hAnsi="Arial" w:cs="Arial"/>
              </w:rPr>
              <w:t>informes, puede</w:t>
            </w:r>
            <w:r w:rsidR="005A1A04">
              <w:rPr>
                <w:rFonts w:ascii="Arial" w:hAnsi="Arial" w:cs="Arial"/>
              </w:rPr>
              <w:t>s</w:t>
            </w:r>
            <w:r w:rsidRPr="00872E58">
              <w:rPr>
                <w:rFonts w:ascii="Arial" w:hAnsi="Arial" w:cs="Arial"/>
              </w:rPr>
              <w:t xml:space="preserve"> </w:t>
            </w:r>
            <w:r w:rsidR="005A1A04">
              <w:rPr>
                <w:rFonts w:ascii="Arial" w:hAnsi="Arial" w:cs="Arial"/>
              </w:rPr>
              <w:t>hacer</w:t>
            </w:r>
            <w:r w:rsidRPr="00872E58">
              <w:rPr>
                <w:rFonts w:ascii="Arial" w:hAnsi="Arial" w:cs="Arial"/>
              </w:rPr>
              <w:t xml:space="preserve"> mediciones </w:t>
            </w:r>
            <w:r w:rsidR="005A1A04">
              <w:rPr>
                <w:rFonts w:ascii="Arial" w:hAnsi="Arial" w:cs="Arial"/>
              </w:rPr>
              <w:t>bien firmes</w:t>
            </w:r>
            <w:r w:rsidRPr="00872E58">
              <w:rPr>
                <w:rFonts w:ascii="Arial" w:hAnsi="Arial" w:cs="Arial"/>
              </w:rPr>
              <w:t>, incluso si tiene</w:t>
            </w:r>
            <w:r w:rsidR="003E7008">
              <w:rPr>
                <w:rFonts w:ascii="Arial" w:hAnsi="Arial" w:cs="Arial"/>
              </w:rPr>
              <w:t>s</w:t>
            </w:r>
            <w:r w:rsidRPr="00872E58">
              <w:rPr>
                <w:rFonts w:ascii="Arial" w:hAnsi="Arial" w:cs="Arial"/>
              </w:rPr>
              <w:t xml:space="preserve"> que </w:t>
            </w:r>
            <w:r w:rsidR="005A1A04">
              <w:rPr>
                <w:rFonts w:ascii="Arial" w:hAnsi="Arial" w:cs="Arial"/>
              </w:rPr>
              <w:t>hacer algunas aproximaciones</w:t>
            </w:r>
            <w:r w:rsidRPr="00872E58">
              <w:rPr>
                <w:rFonts w:ascii="Arial" w:hAnsi="Arial" w:cs="Arial"/>
              </w:rPr>
              <w:t xml:space="preserve"> en el </w:t>
            </w:r>
            <w:r w:rsidR="005A1A04">
              <w:rPr>
                <w:rFonts w:ascii="Arial" w:hAnsi="Arial" w:cs="Arial"/>
              </w:rPr>
              <w:t>camino</w:t>
            </w:r>
            <w:r w:rsidRPr="00872E58">
              <w:rPr>
                <w:rFonts w:ascii="Arial" w:hAnsi="Arial" w:cs="Arial"/>
              </w:rPr>
              <w:t>.</w:t>
            </w:r>
            <w:r w:rsidR="005A1A04">
              <w:rPr>
                <w:rFonts w:ascii="Arial" w:hAnsi="Arial" w:cs="Arial"/>
              </w:rPr>
              <w:t xml:space="preserve"> Esto te ayudará a </w:t>
            </w:r>
            <w:hyperlink r:id="rId7" w:history="1">
              <w:r w:rsidRPr="00584FDE">
                <w:rPr>
                  <w:rStyle w:val="Hyperlink"/>
                  <w:rFonts w:ascii="Arial" w:hAnsi="Arial" w:cs="Arial"/>
                </w:rPr>
                <w:t xml:space="preserve">mejorar continuamente </w:t>
              </w:r>
              <w:r w:rsidR="005A1A04" w:rsidRPr="00584FDE">
                <w:rPr>
                  <w:rStyle w:val="Hyperlink"/>
                  <w:rFonts w:ascii="Arial" w:hAnsi="Arial" w:cs="Arial"/>
                </w:rPr>
                <w:t>tus</w:t>
              </w:r>
              <w:r w:rsidRPr="00584FDE">
                <w:rPr>
                  <w:rStyle w:val="Hyperlink"/>
                  <w:rFonts w:ascii="Arial" w:hAnsi="Arial" w:cs="Arial"/>
                </w:rPr>
                <w:t xml:space="preserve"> campañas</w:t>
              </w:r>
            </w:hyperlink>
            <w:r w:rsidR="003E7008">
              <w:rPr>
                <w:rStyle w:val="Hyperlink"/>
                <w:rFonts w:ascii="Arial" w:hAnsi="Arial" w:cs="Arial"/>
              </w:rPr>
              <w:t>,</w:t>
            </w:r>
            <w:r w:rsidRPr="00872E58">
              <w:rPr>
                <w:rFonts w:ascii="Arial" w:hAnsi="Arial" w:cs="Arial"/>
              </w:rPr>
              <w:t xml:space="preserve"> </w:t>
            </w:r>
            <w:r w:rsidR="005A1A04">
              <w:rPr>
                <w:rFonts w:ascii="Arial" w:hAnsi="Arial" w:cs="Arial"/>
              </w:rPr>
              <w:t xml:space="preserve">a usar cada vez mejor la </w:t>
            </w:r>
            <w:r w:rsidR="005A1A04" w:rsidRPr="005A1A04">
              <w:rPr>
                <w:rFonts w:ascii="Arial" w:hAnsi="Arial" w:cs="Arial"/>
                <w:b/>
              </w:rPr>
              <w:t>fórmula ROI</w:t>
            </w:r>
            <w:r w:rsidRPr="00872E58">
              <w:rPr>
                <w:rFonts w:ascii="Arial" w:hAnsi="Arial" w:cs="Arial"/>
              </w:rPr>
              <w:t xml:space="preserve"> y </w:t>
            </w:r>
            <w:r w:rsidR="005A1A04">
              <w:rPr>
                <w:rFonts w:ascii="Arial" w:hAnsi="Arial" w:cs="Arial"/>
              </w:rPr>
              <w:t xml:space="preserve">a </w:t>
            </w:r>
            <w:r w:rsidRPr="00872E58">
              <w:rPr>
                <w:rFonts w:ascii="Arial" w:hAnsi="Arial" w:cs="Arial"/>
              </w:rPr>
              <w:t xml:space="preserve">gastar </w:t>
            </w:r>
            <w:r w:rsidR="005A1A04">
              <w:rPr>
                <w:rFonts w:ascii="Arial" w:hAnsi="Arial" w:cs="Arial"/>
              </w:rPr>
              <w:t>tu</w:t>
            </w:r>
            <w:r w:rsidRPr="00872E58">
              <w:rPr>
                <w:rFonts w:ascii="Arial" w:hAnsi="Arial" w:cs="Arial"/>
              </w:rPr>
              <w:t xml:space="preserve"> </w:t>
            </w:r>
            <w:r w:rsidR="003E7008">
              <w:rPr>
                <w:rFonts w:ascii="Arial" w:hAnsi="Arial" w:cs="Arial"/>
              </w:rPr>
              <w:t>dinero</w:t>
            </w:r>
            <w:r w:rsidRPr="00872E58">
              <w:rPr>
                <w:rFonts w:ascii="Arial" w:hAnsi="Arial" w:cs="Arial"/>
              </w:rPr>
              <w:t xml:space="preserve"> en campañas que </w:t>
            </w:r>
            <w:r w:rsidR="005A1A04">
              <w:rPr>
                <w:rFonts w:ascii="Arial" w:hAnsi="Arial" w:cs="Arial"/>
              </w:rPr>
              <w:t>la rompan</w:t>
            </w:r>
            <w:r w:rsidRPr="00872E58">
              <w:rPr>
                <w:rFonts w:ascii="Arial" w:hAnsi="Arial" w:cs="Arial"/>
              </w:rPr>
              <w:t xml:space="preserve"> </w:t>
            </w:r>
            <w:r w:rsidR="00EC6CF8">
              <w:rPr>
                <w:rFonts w:ascii="Arial" w:hAnsi="Arial" w:cs="Arial"/>
              </w:rPr>
              <w:t>en</w:t>
            </w:r>
            <w:r w:rsidRPr="00872E58">
              <w:rPr>
                <w:rFonts w:ascii="Arial" w:hAnsi="Arial" w:cs="Arial"/>
              </w:rPr>
              <w:t xml:space="preserve"> </w:t>
            </w:r>
            <w:r w:rsidR="005A1A04">
              <w:rPr>
                <w:rFonts w:ascii="Arial" w:hAnsi="Arial" w:cs="Arial"/>
              </w:rPr>
              <w:t>tu</w:t>
            </w:r>
            <w:r w:rsidRPr="00872E58">
              <w:rPr>
                <w:rFonts w:ascii="Arial" w:hAnsi="Arial" w:cs="Arial"/>
              </w:rPr>
              <w:t xml:space="preserve"> empresa.</w:t>
            </w:r>
          </w:p>
        </w:tc>
      </w:tr>
    </w:tbl>
    <w:p w14:paraId="3C0332ED" w14:textId="77777777" w:rsidR="00FF2F19" w:rsidRPr="00017E7C" w:rsidRDefault="00FF2F19" w:rsidP="00FF2F1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1C58B15" w14:textId="77777777" w:rsidR="00904153" w:rsidRPr="00087D4D" w:rsidRDefault="00217B68" w:rsidP="00904153">
      <w:pPr>
        <w:rPr>
          <w:rFonts w:ascii="Arial" w:hAnsi="Arial" w:cs="Arial"/>
          <w:b/>
          <w:lang w:val="en-US"/>
        </w:rPr>
      </w:pPr>
      <w:r w:rsidRPr="00087D4D">
        <w:rPr>
          <w:rFonts w:ascii="Arial" w:hAnsi="Arial" w:cs="Arial"/>
          <w:b/>
          <w:lang w:val="en-US"/>
        </w:rPr>
        <w:t>BIBLIOGRAFÍA</w:t>
      </w:r>
    </w:p>
    <w:p w14:paraId="72758E6D" w14:textId="77777777" w:rsidR="00796557" w:rsidRPr="00491377" w:rsidRDefault="00796557" w:rsidP="00796557">
      <w:pPr>
        <w:shd w:val="clear" w:color="auto" w:fill="FFFFFF"/>
        <w:rPr>
          <w:rFonts w:ascii="Arial" w:hAnsi="Arial" w:cs="Arial"/>
          <w:color w:val="333333"/>
        </w:rPr>
      </w:pPr>
      <w:r w:rsidRPr="00491377">
        <w:rPr>
          <w:rFonts w:ascii="Arial" w:hAnsi="Arial" w:cs="Arial"/>
          <w:lang w:val="en-US"/>
        </w:rPr>
        <w:t xml:space="preserve">Chen, J. (2019, October 27). Return on Investment (ROI) Definition. </w:t>
      </w:r>
      <w:r w:rsidRPr="00491377">
        <w:rPr>
          <w:rFonts w:ascii="Arial" w:hAnsi="Arial" w:cs="Arial"/>
        </w:rPr>
        <w:t>Recuperado en noviembre 19, 2019, desde</w:t>
      </w:r>
      <w:r w:rsidRPr="00491377">
        <w:rPr>
          <w:rFonts w:ascii="Arial" w:hAnsi="Arial" w:cs="Arial"/>
          <w:color w:val="333333"/>
        </w:rPr>
        <w:t xml:space="preserve"> </w:t>
      </w:r>
      <w:hyperlink r:id="rId8" w:history="1">
        <w:r w:rsidRPr="00491377">
          <w:rPr>
            <w:rStyle w:val="Hyperlink"/>
            <w:rFonts w:ascii="Arial" w:hAnsi="Arial" w:cs="Arial"/>
          </w:rPr>
          <w:t>https://www.investopedia.com/terms/r/returnoninvestment.asp</w:t>
        </w:r>
      </w:hyperlink>
      <w:r w:rsidRPr="00491377">
        <w:rPr>
          <w:rFonts w:ascii="Arial" w:hAnsi="Arial" w:cs="Arial"/>
          <w:color w:val="333333"/>
        </w:rPr>
        <w:t>.</w:t>
      </w:r>
    </w:p>
    <w:p w14:paraId="22E5D7B9" w14:textId="77777777" w:rsidR="00796557" w:rsidRPr="00491377" w:rsidRDefault="00796557" w:rsidP="00796557">
      <w:pPr>
        <w:shd w:val="clear" w:color="auto" w:fill="FFFFFF"/>
        <w:rPr>
          <w:rFonts w:ascii="Arial" w:hAnsi="Arial" w:cs="Arial"/>
          <w:color w:val="333333"/>
        </w:rPr>
      </w:pPr>
    </w:p>
    <w:p w14:paraId="66918BE0" w14:textId="77777777" w:rsidR="00796557" w:rsidRPr="00491377" w:rsidRDefault="00796557" w:rsidP="00796557">
      <w:pPr>
        <w:shd w:val="clear" w:color="auto" w:fill="FFFFFF"/>
        <w:rPr>
          <w:rFonts w:ascii="Arial" w:hAnsi="Arial" w:cs="Arial"/>
          <w:color w:val="333333"/>
        </w:rPr>
      </w:pPr>
      <w:r w:rsidRPr="00491377">
        <w:rPr>
          <w:rFonts w:ascii="Arial" w:hAnsi="Arial" w:cs="Arial"/>
          <w:lang w:val="en-US"/>
        </w:rPr>
        <w:t xml:space="preserve">ROI Formula, Calculation, and Examples of Return on Investment. </w:t>
      </w:r>
      <w:r w:rsidRPr="00491377">
        <w:rPr>
          <w:rFonts w:ascii="Arial" w:hAnsi="Arial" w:cs="Arial"/>
        </w:rPr>
        <w:t>(s.f.). Recuperado en noviembre 19, 2019, desde</w:t>
      </w:r>
      <w:r w:rsidRPr="00491377">
        <w:rPr>
          <w:rFonts w:ascii="Arial" w:hAnsi="Arial" w:cs="Arial"/>
          <w:color w:val="333333"/>
        </w:rPr>
        <w:t xml:space="preserve"> </w:t>
      </w:r>
      <w:hyperlink r:id="rId9" w:history="1">
        <w:r w:rsidRPr="00491377">
          <w:rPr>
            <w:rStyle w:val="Hyperlink"/>
            <w:rFonts w:ascii="Arial" w:hAnsi="Arial" w:cs="Arial"/>
          </w:rPr>
          <w:t>https://corporatefinanceinstitute.com/resources/knowledge/finance/return-on-investment-roi-formula/</w:t>
        </w:r>
      </w:hyperlink>
      <w:r w:rsidRPr="00491377">
        <w:rPr>
          <w:rFonts w:ascii="Arial" w:hAnsi="Arial" w:cs="Arial"/>
          <w:color w:val="333333"/>
        </w:rPr>
        <w:t xml:space="preserve">. </w:t>
      </w:r>
    </w:p>
    <w:p w14:paraId="78B00F00" w14:textId="77777777" w:rsidR="00217B68" w:rsidRPr="00217B68" w:rsidRDefault="00217B68" w:rsidP="00904153">
      <w:pPr>
        <w:rPr>
          <w:rFonts w:ascii="Arial" w:hAnsi="Arial" w:cs="Arial"/>
          <w:b/>
        </w:rPr>
      </w:pPr>
    </w:p>
    <w:sectPr w:rsidR="00217B68" w:rsidRPr="00217B68" w:rsidSect="00441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5AF"/>
    <w:multiLevelType w:val="hybridMultilevel"/>
    <w:tmpl w:val="AE8E2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54199"/>
    <w:multiLevelType w:val="hybridMultilevel"/>
    <w:tmpl w:val="B7082D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36058"/>
    <w:multiLevelType w:val="hybridMultilevel"/>
    <w:tmpl w:val="C8A4C74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A04BC"/>
    <w:multiLevelType w:val="hybridMultilevel"/>
    <w:tmpl w:val="8AFEC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8538C"/>
    <w:multiLevelType w:val="hybridMultilevel"/>
    <w:tmpl w:val="C39E22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19"/>
    <w:rsid w:val="00001FB0"/>
    <w:rsid w:val="00017E7C"/>
    <w:rsid w:val="00067F8F"/>
    <w:rsid w:val="00087D4D"/>
    <w:rsid w:val="000A76A8"/>
    <w:rsid w:val="000D3675"/>
    <w:rsid w:val="00106BE1"/>
    <w:rsid w:val="00130527"/>
    <w:rsid w:val="00147B59"/>
    <w:rsid w:val="00153462"/>
    <w:rsid w:val="00160188"/>
    <w:rsid w:val="00193D19"/>
    <w:rsid w:val="001E32C0"/>
    <w:rsid w:val="001F29A7"/>
    <w:rsid w:val="00217B68"/>
    <w:rsid w:val="002847D6"/>
    <w:rsid w:val="00303BB6"/>
    <w:rsid w:val="00320D16"/>
    <w:rsid w:val="0034102C"/>
    <w:rsid w:val="0035765A"/>
    <w:rsid w:val="00364B86"/>
    <w:rsid w:val="00383616"/>
    <w:rsid w:val="00390C45"/>
    <w:rsid w:val="003A3EAB"/>
    <w:rsid w:val="003C2F1B"/>
    <w:rsid w:val="003D5E77"/>
    <w:rsid w:val="003E7008"/>
    <w:rsid w:val="00406F9C"/>
    <w:rsid w:val="004172CD"/>
    <w:rsid w:val="00422BFB"/>
    <w:rsid w:val="0042777E"/>
    <w:rsid w:val="004375F7"/>
    <w:rsid w:val="00441456"/>
    <w:rsid w:val="004562C7"/>
    <w:rsid w:val="00457C58"/>
    <w:rsid w:val="00471044"/>
    <w:rsid w:val="00486C10"/>
    <w:rsid w:val="00491377"/>
    <w:rsid w:val="004B1318"/>
    <w:rsid w:val="004C3E1A"/>
    <w:rsid w:val="004C5A03"/>
    <w:rsid w:val="00584FDE"/>
    <w:rsid w:val="005A1A04"/>
    <w:rsid w:val="005A1C88"/>
    <w:rsid w:val="005B5B7B"/>
    <w:rsid w:val="005C7A07"/>
    <w:rsid w:val="00603A93"/>
    <w:rsid w:val="00603DC8"/>
    <w:rsid w:val="00610BF5"/>
    <w:rsid w:val="00622CCE"/>
    <w:rsid w:val="00664E4C"/>
    <w:rsid w:val="00674694"/>
    <w:rsid w:val="0068675F"/>
    <w:rsid w:val="006974C7"/>
    <w:rsid w:val="006C0682"/>
    <w:rsid w:val="006C6805"/>
    <w:rsid w:val="00702527"/>
    <w:rsid w:val="00773C72"/>
    <w:rsid w:val="007821C1"/>
    <w:rsid w:val="00796557"/>
    <w:rsid w:val="007B0719"/>
    <w:rsid w:val="007D29B9"/>
    <w:rsid w:val="00827595"/>
    <w:rsid w:val="00860EF0"/>
    <w:rsid w:val="00872E58"/>
    <w:rsid w:val="008966B5"/>
    <w:rsid w:val="008D7074"/>
    <w:rsid w:val="008F5F74"/>
    <w:rsid w:val="008F60BA"/>
    <w:rsid w:val="00904153"/>
    <w:rsid w:val="00954A84"/>
    <w:rsid w:val="009867E6"/>
    <w:rsid w:val="009D50E9"/>
    <w:rsid w:val="009F1BEE"/>
    <w:rsid w:val="00A256DB"/>
    <w:rsid w:val="00A93292"/>
    <w:rsid w:val="00AA20A2"/>
    <w:rsid w:val="00AC2D71"/>
    <w:rsid w:val="00AC5098"/>
    <w:rsid w:val="00AD55F0"/>
    <w:rsid w:val="00AE4D56"/>
    <w:rsid w:val="00B52BCE"/>
    <w:rsid w:val="00B57F22"/>
    <w:rsid w:val="00B76709"/>
    <w:rsid w:val="00B861BE"/>
    <w:rsid w:val="00C3152C"/>
    <w:rsid w:val="00C51112"/>
    <w:rsid w:val="00C754FD"/>
    <w:rsid w:val="00C919A7"/>
    <w:rsid w:val="00CE72C9"/>
    <w:rsid w:val="00D278AC"/>
    <w:rsid w:val="00D44439"/>
    <w:rsid w:val="00D45E6D"/>
    <w:rsid w:val="00D47C4E"/>
    <w:rsid w:val="00DD7546"/>
    <w:rsid w:val="00DF463F"/>
    <w:rsid w:val="00E017D6"/>
    <w:rsid w:val="00E25EA8"/>
    <w:rsid w:val="00E54915"/>
    <w:rsid w:val="00E63D56"/>
    <w:rsid w:val="00E70641"/>
    <w:rsid w:val="00E83026"/>
    <w:rsid w:val="00EC49CE"/>
    <w:rsid w:val="00EC6CF8"/>
    <w:rsid w:val="00F15408"/>
    <w:rsid w:val="00F27726"/>
    <w:rsid w:val="00F528A7"/>
    <w:rsid w:val="00F56840"/>
    <w:rsid w:val="00F66D22"/>
    <w:rsid w:val="00F77D8B"/>
    <w:rsid w:val="00FB3D19"/>
    <w:rsid w:val="00FC60BF"/>
    <w:rsid w:val="00FE178A"/>
    <w:rsid w:val="00FF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42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FF2F19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F19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rsid w:val="00FF2F19"/>
    <w:pPr>
      <w:spacing w:before="100" w:beforeAutospacing="1" w:after="100" w:afterAutospacing="1"/>
    </w:pPr>
  </w:style>
  <w:style w:type="character" w:styleId="Hyperlink">
    <w:name w:val="Hyperlink"/>
    <w:uiPriority w:val="99"/>
    <w:rsid w:val="00FF2F1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72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ListParagraph">
    <w:name w:val="List Paragraph"/>
    <w:basedOn w:val="Normal"/>
    <w:uiPriority w:val="34"/>
    <w:qFormat/>
    <w:rsid w:val="00CE72C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3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58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57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C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C5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390C4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068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FF2F19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F19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rsid w:val="00FF2F19"/>
    <w:pPr>
      <w:spacing w:before="100" w:beforeAutospacing="1" w:after="100" w:afterAutospacing="1"/>
    </w:pPr>
  </w:style>
  <w:style w:type="character" w:styleId="Hyperlink">
    <w:name w:val="Hyperlink"/>
    <w:uiPriority w:val="99"/>
    <w:rsid w:val="00FF2F1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72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ListParagraph">
    <w:name w:val="List Paragraph"/>
    <w:basedOn w:val="Normal"/>
    <w:uiPriority w:val="34"/>
    <w:qFormat/>
    <w:rsid w:val="00CE72C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3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58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57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C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C5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390C4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068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270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75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estion.org/como-elaborar-un-presupuesto/" TargetMode="External"/><Relationship Id="rId7" Type="http://schemas.openxmlformats.org/officeDocument/2006/relationships/hyperlink" Target="https://www.merca20.com/5-tips-para-mejorar-tu-campana-de-marketing-digital/" TargetMode="External"/><Relationship Id="rId8" Type="http://schemas.openxmlformats.org/officeDocument/2006/relationships/hyperlink" Target="https://www.investopedia.com/terms/r/returnoninvestment.asp" TargetMode="External"/><Relationship Id="rId9" Type="http://schemas.openxmlformats.org/officeDocument/2006/relationships/hyperlink" Target="https://corporatefinanceinstitute.com/resources/knowledge/finance/return-on-investment-roi-formula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Macintosh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Correa Montoya</dc:creator>
  <cp:keywords/>
  <dc:description/>
  <cp:lastModifiedBy>Animation Net</cp:lastModifiedBy>
  <cp:revision>2</cp:revision>
  <dcterms:created xsi:type="dcterms:W3CDTF">2019-12-10T19:58:00Z</dcterms:created>
  <dcterms:modified xsi:type="dcterms:W3CDTF">2019-12-10T19:58:00Z</dcterms:modified>
</cp:coreProperties>
</file>